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BEC" w:rsidRDefault="001E1ED2">
      <w:r w:rsidRPr="001E1ED2">
        <w:br/>
      </w:r>
      <w:proofErr w:type="gramStart"/>
      <w:r w:rsidRPr="001E1ED2">
        <w:rPr>
          <w:rStyle w:val="Strong"/>
          <w:color w:val="E36C0A" w:themeColor="accent6" w:themeShade="BF"/>
          <w:sz w:val="24"/>
          <w:szCs w:val="24"/>
        </w:rPr>
        <w:t>GUARANTEED</w:t>
      </w:r>
      <w:r>
        <w:rPr>
          <w:rStyle w:val="Strong"/>
          <w:color w:val="E36C0A" w:themeColor="accent6" w:themeShade="BF"/>
        </w:rPr>
        <w:t xml:space="preserve"> </w:t>
      </w:r>
      <w:r w:rsidRPr="001E1ED2">
        <w:t xml:space="preserve"> </w:t>
      </w:r>
      <w:r>
        <w:t>to</w:t>
      </w:r>
      <w:proofErr w:type="gramEnd"/>
      <w:r>
        <w:t xml:space="preserve"> make your next golf event a memorable one! Your players will be talking about this one all day long!  </w:t>
      </w:r>
      <w:r w:rsidRPr="001E1ED2">
        <w:rPr>
          <w:b/>
        </w:rPr>
        <w:t>It is</w:t>
      </w:r>
      <w:r>
        <w:t> </w:t>
      </w:r>
      <w:r>
        <w:rPr>
          <w:rStyle w:val="Strong"/>
        </w:rPr>
        <w:t>completely safe, fun</w:t>
      </w:r>
      <w:r>
        <w:t> </w:t>
      </w:r>
      <w:r w:rsidRPr="001E1ED2">
        <w:rPr>
          <w:b/>
        </w:rPr>
        <w:t>and an</w:t>
      </w:r>
      <w:r>
        <w:rPr>
          <w:rStyle w:val="Strong"/>
        </w:rPr>
        <w:t xml:space="preserve"> experience that all ages can participate in</w:t>
      </w:r>
      <w:r>
        <w:t>!</w:t>
      </w:r>
    </w:p>
    <w:p w:rsidR="00DB669D" w:rsidRPr="00DB669D" w:rsidRDefault="00DB669D">
      <w:r w:rsidRPr="0001238A">
        <w:rPr>
          <w:b/>
          <w:color w:val="E36C0A" w:themeColor="accent6" w:themeShade="BF"/>
          <w:sz w:val="24"/>
          <w:szCs w:val="24"/>
        </w:rPr>
        <w:t>PROCESS:</w:t>
      </w:r>
      <w:r>
        <w:rPr>
          <w:b/>
          <w:color w:val="E36C0A" w:themeColor="accent6" w:themeShade="BF"/>
        </w:rPr>
        <w:t xml:space="preserve"> </w:t>
      </w:r>
      <w:r w:rsidR="00C7297F">
        <w:rPr>
          <w:b/>
          <w:color w:val="E36C0A" w:themeColor="accent6" w:themeShade="BF"/>
        </w:rPr>
        <w:t xml:space="preserve"> </w:t>
      </w:r>
      <w:r w:rsidRPr="00DB669D">
        <w:t>I give registered players</w:t>
      </w:r>
      <w:r>
        <w:t xml:space="preserve"> who make a donation, the opportunity to use one of Charity Golf Guns to launch a golf ball approximately </w:t>
      </w:r>
      <w:r w:rsidRPr="001E1ED2">
        <w:rPr>
          <w:b/>
        </w:rPr>
        <w:t>375</w:t>
      </w:r>
      <w:r w:rsidR="00133FE3" w:rsidRPr="001E1ED2">
        <w:rPr>
          <w:b/>
        </w:rPr>
        <w:t xml:space="preserve"> </w:t>
      </w:r>
      <w:r w:rsidRPr="001E1ED2">
        <w:rPr>
          <w:b/>
        </w:rPr>
        <w:t>-</w:t>
      </w:r>
      <w:r w:rsidR="00133FE3" w:rsidRPr="001E1ED2">
        <w:rPr>
          <w:b/>
        </w:rPr>
        <w:t xml:space="preserve"> </w:t>
      </w:r>
      <w:r w:rsidRPr="001E1ED2">
        <w:rPr>
          <w:b/>
        </w:rPr>
        <w:t>425</w:t>
      </w:r>
      <w:r>
        <w:t xml:space="preserve"> yards in place of teeing off! </w:t>
      </w:r>
    </w:p>
    <w:p w:rsidR="007C58CF" w:rsidRDefault="00DB669D">
      <w:r w:rsidRPr="0001238A">
        <w:rPr>
          <w:b/>
          <w:color w:val="E36C0A" w:themeColor="accent6" w:themeShade="BF"/>
          <w:sz w:val="24"/>
          <w:szCs w:val="24"/>
        </w:rPr>
        <w:t>SET UP:</w:t>
      </w:r>
      <w:r w:rsidR="00133FE3">
        <w:t xml:space="preserve"> </w:t>
      </w:r>
      <w:r w:rsidR="00C7297F">
        <w:t xml:space="preserve"> </w:t>
      </w:r>
      <w:r w:rsidR="00133FE3">
        <w:t xml:space="preserve">Must be a par 4 or par 5 </w:t>
      </w:r>
      <w:r>
        <w:t>with a straight li</w:t>
      </w:r>
      <w:r w:rsidR="00133FE3">
        <w:t xml:space="preserve">ne of sight to around </w:t>
      </w:r>
      <w:r w:rsidR="00133FE3" w:rsidRPr="001E1ED2">
        <w:rPr>
          <w:b/>
        </w:rPr>
        <w:t>375 -</w:t>
      </w:r>
      <w:r w:rsidRPr="001E1ED2">
        <w:rPr>
          <w:b/>
        </w:rPr>
        <w:t xml:space="preserve"> 425</w:t>
      </w:r>
      <w:r>
        <w:t xml:space="preserve"> yards minimum and away from any obstacles if possible.  I place a vinyl target in this range in the fairway for “</w:t>
      </w:r>
      <w:r w:rsidR="00133FE3">
        <w:t>c</w:t>
      </w:r>
      <w:r>
        <w:t>losest to the target”</w:t>
      </w:r>
      <w:r w:rsidR="00133FE3">
        <w:t xml:space="preserve"> prize. This can be substituted for “longest launch” or a “guess the distance” contest</w:t>
      </w:r>
      <w:r w:rsidR="002F52F1">
        <w:t>s</w:t>
      </w:r>
      <w:r w:rsidR="00133FE3">
        <w:t>.</w:t>
      </w:r>
      <w:r w:rsidR="00133FE3">
        <w:br/>
      </w:r>
      <w:r w:rsidR="0001238A">
        <w:rPr>
          <w:b/>
          <w:color w:val="E36C0A" w:themeColor="accent6" w:themeShade="BF"/>
        </w:rPr>
        <w:br/>
      </w:r>
      <w:r w:rsidR="00133FE3" w:rsidRPr="0001238A">
        <w:rPr>
          <w:b/>
          <w:color w:val="E36C0A" w:themeColor="accent6" w:themeShade="BF"/>
          <w:sz w:val="24"/>
          <w:szCs w:val="24"/>
        </w:rPr>
        <w:t>COURSE APPROVAL</w:t>
      </w:r>
      <w:r w:rsidR="00133FE3" w:rsidRPr="0001238A">
        <w:rPr>
          <w:color w:val="E36C0A" w:themeColor="accent6" w:themeShade="BF"/>
          <w:sz w:val="24"/>
          <w:szCs w:val="24"/>
        </w:rPr>
        <w:t>:</w:t>
      </w:r>
      <w:r w:rsidR="00133FE3" w:rsidRPr="00133FE3">
        <w:rPr>
          <w:color w:val="E36C0A" w:themeColor="accent6" w:themeShade="BF"/>
        </w:rPr>
        <w:t xml:space="preserve"> </w:t>
      </w:r>
      <w:r w:rsidR="00C7297F">
        <w:rPr>
          <w:color w:val="E36C0A" w:themeColor="accent6" w:themeShade="BF"/>
        </w:rPr>
        <w:t xml:space="preserve"> </w:t>
      </w:r>
      <w:r w:rsidR="00133FE3" w:rsidRPr="00133FE3">
        <w:t>I reque</w:t>
      </w:r>
      <w:r w:rsidR="00133FE3">
        <w:t>st that the tournament director and the golf course manager or director both acknowledge permission to use any of the Golf Guns and are aware of the noise associated with</w:t>
      </w:r>
      <w:r w:rsidR="007C58CF">
        <w:t xml:space="preserve"> the</w:t>
      </w:r>
      <w:r w:rsidR="00133FE3">
        <w:t xml:space="preserve"> usage. I maintain liability insurance for all actions taking place on the tee box associated with </w:t>
      </w:r>
      <w:r w:rsidR="002F52F1">
        <w:t>the launching and the Golf Guns</w:t>
      </w:r>
      <w:r w:rsidR="007C58CF">
        <w:t xml:space="preserve"> and the Golf </w:t>
      </w:r>
      <w:r w:rsidR="002F52F1">
        <w:t>c</w:t>
      </w:r>
      <w:r w:rsidR="007C58CF">
        <w:t>ourse assumes liability beyond the tee</w:t>
      </w:r>
      <w:r w:rsidR="002F52F1">
        <w:t xml:space="preserve"> </w:t>
      </w:r>
      <w:r w:rsidR="007C58CF">
        <w:t xml:space="preserve">box as they would with </w:t>
      </w:r>
      <w:r w:rsidR="002F52F1">
        <w:t xml:space="preserve">any normal </w:t>
      </w:r>
      <w:r w:rsidR="007C58CF">
        <w:t>player’s tee shot in any promotional/charity event or normal golf outing.</w:t>
      </w:r>
    </w:p>
    <w:p w:rsidR="001E1ED2" w:rsidRDefault="007C58CF">
      <w:r w:rsidRPr="0001238A">
        <w:rPr>
          <w:b/>
          <w:color w:val="E36C0A" w:themeColor="accent6" w:themeShade="BF"/>
          <w:sz w:val="24"/>
          <w:szCs w:val="24"/>
        </w:rPr>
        <w:t>COLLECTING FUNDS:</w:t>
      </w:r>
      <w:r>
        <w:t xml:space="preserve">  The tournament may choose to collect cash or credit card at the registration table and provide a ticket of sorts for each donation or they may choose for Charity Golf Guns to collect cash/credit donations at the selected hole as the players arrive. In most all tournaments, </w:t>
      </w:r>
      <w:r w:rsidRPr="007C58CF">
        <w:rPr>
          <w:b/>
          <w:color w:val="E36C0A" w:themeColor="accent6" w:themeShade="BF"/>
          <w:sz w:val="24"/>
          <w:szCs w:val="24"/>
        </w:rPr>
        <w:t>100%</w:t>
      </w:r>
      <w:r>
        <w:t xml:space="preserve"> of the funds raised go toward the charity or organization conducting the tournament.</w:t>
      </w:r>
      <w:r>
        <w:br/>
      </w:r>
      <w:r w:rsidR="0001238A">
        <w:rPr>
          <w:b/>
          <w:color w:val="E36C0A" w:themeColor="accent6" w:themeShade="BF"/>
        </w:rPr>
        <w:br/>
      </w:r>
      <w:r w:rsidRPr="0001238A">
        <w:rPr>
          <w:b/>
          <w:color w:val="E36C0A" w:themeColor="accent6" w:themeShade="BF"/>
          <w:sz w:val="24"/>
          <w:szCs w:val="24"/>
        </w:rPr>
        <w:t>PACKAGES AVAILABLE:</w:t>
      </w:r>
      <w:r w:rsidR="002C7F3F">
        <w:t xml:space="preserve"> </w:t>
      </w:r>
      <w:r w:rsidR="00C7297F">
        <w:t xml:space="preserve"> </w:t>
      </w:r>
      <w:r w:rsidR="0001238A">
        <w:t>(</w:t>
      </w:r>
      <w:r w:rsidR="0001238A" w:rsidRPr="0001238A">
        <w:rPr>
          <w:b/>
        </w:rPr>
        <w:t>Call for pricing</w:t>
      </w:r>
      <w:r w:rsidR="0001238A">
        <w:rPr>
          <w:b/>
        </w:rPr>
        <w:t>)</w:t>
      </w:r>
      <w:r w:rsidR="0001238A">
        <w:t xml:space="preserve"> </w:t>
      </w:r>
      <w:r w:rsidR="002C7F3F">
        <w:br/>
      </w:r>
      <w:r w:rsidR="002C7F3F" w:rsidRPr="0001238A">
        <w:rPr>
          <w:b/>
        </w:rPr>
        <w:t>Option 1:</w:t>
      </w:r>
      <w:r w:rsidR="002C7F3F">
        <w:t xml:space="preserve"> Tournament director incl</w:t>
      </w:r>
      <w:r w:rsidR="001E1ED2">
        <w:t>udes Golf Guns in the Mulligan p</w:t>
      </w:r>
      <w:r w:rsidR="002C7F3F">
        <w:t>ackage and charges accordingly.</w:t>
      </w:r>
      <w:r w:rsidR="002C7F3F">
        <w:br/>
      </w:r>
      <w:r w:rsidR="002C7F3F" w:rsidRPr="0001238A">
        <w:rPr>
          <w:b/>
        </w:rPr>
        <w:t>Option 2:</w:t>
      </w:r>
      <w:r w:rsidR="002C7F3F">
        <w:t xml:space="preserve"> $5 or $10 donation per player and the player provides their own golf ball to launch.</w:t>
      </w:r>
      <w:r w:rsidR="002C7F3F">
        <w:br/>
      </w:r>
      <w:r w:rsidR="002C7F3F" w:rsidRPr="0001238A">
        <w:rPr>
          <w:b/>
        </w:rPr>
        <w:t>Option 3:</w:t>
      </w:r>
      <w:r w:rsidR="002C7F3F">
        <w:t xml:space="preserve"> $10 donation per player and I provide a golf ball for each player to use and keep afterwards. </w:t>
      </w:r>
      <w:r w:rsidR="002C7F3F">
        <w:br/>
        <w:t xml:space="preserve">                  (</w:t>
      </w:r>
      <w:proofErr w:type="gramStart"/>
      <w:r w:rsidR="002C7F3F">
        <w:t>this</w:t>
      </w:r>
      <w:proofErr w:type="gramEnd"/>
      <w:r w:rsidR="002C7F3F">
        <w:t xml:space="preserve"> ball can have the tournament or sponsor logo printed on it)</w:t>
      </w:r>
      <w:r w:rsidR="002C7F3F">
        <w:br/>
      </w:r>
      <w:r w:rsidR="002C7F3F" w:rsidRPr="0001238A">
        <w:rPr>
          <w:b/>
        </w:rPr>
        <w:t>Option 4:</w:t>
      </w:r>
      <w:r w:rsidR="002C7F3F">
        <w:t xml:space="preserve"> </w:t>
      </w:r>
      <w:r w:rsidR="0001238A">
        <w:t>Choose</w:t>
      </w:r>
      <w:r w:rsidR="002C7F3F">
        <w:t xml:space="preserve"> </w:t>
      </w:r>
      <w:r w:rsidR="0001238A" w:rsidRPr="0001238A">
        <w:rPr>
          <w:b/>
        </w:rPr>
        <w:t>1</w:t>
      </w:r>
      <w:r w:rsidR="0001238A">
        <w:t xml:space="preserve"> or </w:t>
      </w:r>
      <w:r w:rsidR="0001238A" w:rsidRPr="0001238A">
        <w:rPr>
          <w:b/>
        </w:rPr>
        <w:t>2</w:t>
      </w:r>
      <w:r w:rsidR="0001238A">
        <w:t xml:space="preserve"> of </w:t>
      </w:r>
      <w:r w:rsidR="002C7F3F" w:rsidRPr="0001238A">
        <w:rPr>
          <w:b/>
          <w:color w:val="FF0066"/>
        </w:rPr>
        <w:t>THE CADDY GIRLS</w:t>
      </w:r>
      <w:r w:rsidR="002C7F3F">
        <w:t xml:space="preserve"> (available in select markets) </w:t>
      </w:r>
      <w:r w:rsidR="0001238A">
        <w:br/>
        <w:t xml:space="preserve">                   t</w:t>
      </w:r>
      <w:r w:rsidR="002C7F3F">
        <w:t>o work the event tee box and</w:t>
      </w:r>
      <w:r w:rsidR="0001238A">
        <w:t xml:space="preserve"> assist players with the </w:t>
      </w:r>
      <w:r w:rsidR="002C7F3F">
        <w:t>golf guns.</w:t>
      </w:r>
      <w:r w:rsidR="0001238A">
        <w:br/>
      </w:r>
      <w:proofErr w:type="gramStart"/>
      <w:r w:rsidR="0001238A" w:rsidRPr="0001238A">
        <w:rPr>
          <w:b/>
        </w:rPr>
        <w:t>Option 5</w:t>
      </w:r>
      <w:r w:rsidR="002C7F3F" w:rsidRPr="0001238A">
        <w:rPr>
          <w:b/>
        </w:rPr>
        <w:t>:</w:t>
      </w:r>
      <w:r w:rsidR="0001238A">
        <w:rPr>
          <w:b/>
        </w:rPr>
        <w:t xml:space="preserve"> </w:t>
      </w:r>
      <w:r w:rsidR="001E1ED2">
        <w:t>Custom p</w:t>
      </w:r>
      <w:r w:rsidR="001224BA">
        <w:t>ackage</w:t>
      </w:r>
      <w:r w:rsidR="0001238A" w:rsidRPr="0001238A">
        <w:t xml:space="preserve"> available upon request.</w:t>
      </w:r>
      <w:proofErr w:type="gramEnd"/>
    </w:p>
    <w:p w:rsidR="00DB669D" w:rsidRDefault="001E1ED2">
      <w:r>
        <w:rPr>
          <w:noProof/>
        </w:rPr>
        <w:drawing>
          <wp:inline distT="0" distB="0" distL="0" distR="0">
            <wp:extent cx="5286375" cy="1123950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33FE3" w:rsidRPr="00133FE3">
        <w:br/>
      </w:r>
      <w:r w:rsidR="00DB669D">
        <w:br/>
      </w:r>
      <w:r>
        <w:t xml:space="preserve">I REALLY LIKE THIS DESIGN FOR THE OPTIONS -----COULD YOU DO SOMETHING LIKE THIS </w:t>
      </w:r>
      <w:r w:rsidR="00DB669D">
        <w:br/>
      </w:r>
    </w:p>
    <w:sectPr w:rsidR="00DB669D" w:rsidSect="00104B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B669D"/>
    <w:rsid w:val="0001238A"/>
    <w:rsid w:val="00104BEC"/>
    <w:rsid w:val="001224BA"/>
    <w:rsid w:val="00133FE3"/>
    <w:rsid w:val="001E1ED2"/>
    <w:rsid w:val="002C7F3F"/>
    <w:rsid w:val="002F52F1"/>
    <w:rsid w:val="0071078F"/>
    <w:rsid w:val="0073313D"/>
    <w:rsid w:val="007C58CF"/>
    <w:rsid w:val="00C7297F"/>
    <w:rsid w:val="00DB669D"/>
    <w:rsid w:val="00F93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B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6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69D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1E1ED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Curtis Burk</dc:creator>
  <cp:lastModifiedBy>Curtis Burk</cp:lastModifiedBy>
  <cp:revision>4</cp:revision>
  <dcterms:created xsi:type="dcterms:W3CDTF">2016-01-14T17:25:00Z</dcterms:created>
  <dcterms:modified xsi:type="dcterms:W3CDTF">2016-01-14T18:25:00Z</dcterms:modified>
</cp:coreProperties>
</file>